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FD" w:rsidRDefault="00071C19" w:rsidP="009C3E8C">
      <w:pPr>
        <w:rPr>
          <w:rFonts w:ascii="Tahoma" w:hAnsi="Tahoma" w:cs="Tahoma"/>
          <w:sz w:val="28"/>
          <w:szCs w:val="28"/>
        </w:rPr>
      </w:pPr>
      <w:r>
        <w:rPr>
          <w:rFonts w:ascii="Tahoma" w:hAnsi="Tahoma" w:cs="Tahoma"/>
          <w:sz w:val="28"/>
          <w:szCs w:val="28"/>
        </w:rPr>
        <w:t xml:space="preserve">Les </w:t>
      </w:r>
      <w:r w:rsidR="00B160FD">
        <w:rPr>
          <w:rFonts w:ascii="Tahoma" w:hAnsi="Tahoma" w:cs="Tahoma"/>
          <w:sz w:val="28"/>
          <w:szCs w:val="28"/>
        </w:rPr>
        <w:t xml:space="preserve"> Kunst Algemeen.</w:t>
      </w:r>
    </w:p>
    <w:p w:rsidR="00B160FD" w:rsidRDefault="00B160FD" w:rsidP="007634F9">
      <w:pPr>
        <w:rPr>
          <w:rFonts w:ascii="Tahoma" w:hAnsi="Tahoma" w:cs="Tahoma"/>
          <w:sz w:val="28"/>
          <w:szCs w:val="28"/>
        </w:rPr>
      </w:pPr>
    </w:p>
    <w:p w:rsidR="00B160FD" w:rsidRPr="00A166D9" w:rsidRDefault="00B160FD" w:rsidP="009C3E8C">
      <w:pPr>
        <w:rPr>
          <w:rFonts w:ascii="Tahoma" w:hAnsi="Tahoma" w:cs="Tahoma"/>
          <w:sz w:val="24"/>
          <w:szCs w:val="24"/>
        </w:rPr>
      </w:pPr>
      <w:r w:rsidRPr="00A166D9">
        <w:rPr>
          <w:rFonts w:ascii="Tahoma" w:hAnsi="Tahoma" w:cs="Tahoma"/>
          <w:sz w:val="24"/>
          <w:szCs w:val="24"/>
        </w:rPr>
        <w:t>Beste leerlingen.</w:t>
      </w:r>
    </w:p>
    <w:p w:rsidR="00B160FD" w:rsidRPr="00A166D9" w:rsidRDefault="00B160FD" w:rsidP="007634F9">
      <w:pPr>
        <w:rPr>
          <w:rFonts w:ascii="Tahoma" w:hAnsi="Tahoma" w:cs="Tahoma"/>
          <w:sz w:val="24"/>
          <w:szCs w:val="24"/>
        </w:rPr>
      </w:pPr>
    </w:p>
    <w:p w:rsidR="00B160FD" w:rsidRPr="00A166D9" w:rsidRDefault="00B160FD" w:rsidP="009C3E8C">
      <w:pPr>
        <w:rPr>
          <w:rFonts w:ascii="Tahoma" w:hAnsi="Tahoma" w:cs="Tahoma"/>
          <w:sz w:val="24"/>
          <w:szCs w:val="24"/>
        </w:rPr>
      </w:pPr>
      <w:r w:rsidRPr="00A166D9">
        <w:rPr>
          <w:rFonts w:ascii="Tahoma" w:hAnsi="Tahoma" w:cs="Tahoma"/>
          <w:sz w:val="24"/>
          <w:szCs w:val="24"/>
        </w:rPr>
        <w:t>Het examen Kunst Algemeen komt steeds dichterbij.</w:t>
      </w:r>
    </w:p>
    <w:p w:rsidR="00B160FD" w:rsidRPr="00A166D9" w:rsidRDefault="00B160FD">
      <w:pPr>
        <w:rPr>
          <w:rFonts w:ascii="Tahoma" w:hAnsi="Tahoma" w:cs="Tahoma"/>
          <w:sz w:val="24"/>
          <w:szCs w:val="24"/>
        </w:rPr>
      </w:pPr>
      <w:r w:rsidRPr="00A166D9">
        <w:rPr>
          <w:rFonts w:ascii="Tahoma" w:hAnsi="Tahoma" w:cs="Tahoma"/>
          <w:sz w:val="24"/>
          <w:szCs w:val="24"/>
        </w:rPr>
        <w:t>Willen jullie aangeven welke leerstof jullie nog nader behandeld willen zien door mij.</w:t>
      </w:r>
    </w:p>
    <w:p w:rsidR="00B160FD" w:rsidRPr="00A166D9" w:rsidRDefault="00B160FD">
      <w:pPr>
        <w:rPr>
          <w:rFonts w:ascii="Tahoma" w:hAnsi="Tahoma" w:cs="Tahoma"/>
          <w:sz w:val="24"/>
          <w:szCs w:val="24"/>
        </w:rPr>
      </w:pPr>
      <w:bookmarkStart w:id="0" w:name="Lessons_in_art_education_theorie_VWO--Cu"/>
      <w:bookmarkStart w:id="1" w:name="Leerstof_examen_5Havo_/_6Vwo_cursus_2012"/>
      <w:bookmarkEnd w:id="0"/>
      <w:bookmarkEnd w:id="1"/>
      <w:r w:rsidRPr="00A166D9">
        <w:rPr>
          <w:rFonts w:ascii="Tahoma" w:hAnsi="Tahoma" w:cs="Tahoma"/>
          <w:sz w:val="24"/>
          <w:szCs w:val="24"/>
        </w:rPr>
        <w:t xml:space="preserve">Vul achter je naam de gewenste leerstof ( hoofdstukken /bladzijden ) in en stuur de lijst op naar </w:t>
      </w:r>
      <w:hyperlink r:id="rId5" w:history="1">
        <w:r w:rsidRPr="00A166D9">
          <w:rPr>
            <w:rStyle w:val="Hyperlink"/>
            <w:rFonts w:ascii="Tahoma" w:hAnsi="Tahoma" w:cs="Tahoma"/>
            <w:sz w:val="24"/>
            <w:szCs w:val="24"/>
          </w:rPr>
          <w:t>pvansteenwijk@hetccc.nl</w:t>
        </w:r>
      </w:hyperlink>
      <w:r w:rsidRPr="00A166D9">
        <w:rPr>
          <w:rFonts w:ascii="Tahoma" w:hAnsi="Tahoma" w:cs="Tahoma"/>
          <w:sz w:val="24"/>
          <w:szCs w:val="24"/>
        </w:rPr>
        <w:t xml:space="preserve"> .</w:t>
      </w:r>
    </w:p>
    <w:p w:rsidR="00B160FD" w:rsidRPr="00A166D9" w:rsidRDefault="00B160FD" w:rsidP="009C3E8C">
      <w:pPr>
        <w:rPr>
          <w:rFonts w:ascii="Tahoma" w:hAnsi="Tahoma" w:cs="Tahoma"/>
          <w:sz w:val="24"/>
          <w:szCs w:val="24"/>
        </w:rPr>
      </w:pPr>
      <w:r w:rsidRPr="00A166D9">
        <w:rPr>
          <w:rFonts w:ascii="Tahoma" w:hAnsi="Tahoma" w:cs="Tahoma"/>
          <w:sz w:val="24"/>
          <w:szCs w:val="24"/>
        </w:rPr>
        <w:t>Ook kunnen jullie in de komende tijd afspraken maken met mij om een en ander nog eens door te nemen op een geschikt tijdstip. Je mag zelf een voorstel voor een tijdstip aangeven.</w:t>
      </w:r>
    </w:p>
    <w:p w:rsidR="00B160FD" w:rsidRPr="00A166D9" w:rsidRDefault="00B160FD" w:rsidP="009C3E8C">
      <w:pPr>
        <w:rPr>
          <w:rFonts w:ascii="Tahoma" w:hAnsi="Tahoma" w:cs="Tahoma"/>
          <w:sz w:val="24"/>
          <w:szCs w:val="24"/>
        </w:rPr>
      </w:pPr>
      <w:r w:rsidRPr="00A166D9">
        <w:rPr>
          <w:rFonts w:ascii="Tahoma" w:hAnsi="Tahoma" w:cs="Tahoma"/>
          <w:sz w:val="24"/>
          <w:szCs w:val="24"/>
        </w:rPr>
        <w:t>Handig is het als jullie onderling afspraken maken om samenvattingen te maken en deze uit te wisselen.</w:t>
      </w:r>
    </w:p>
    <w:p w:rsidR="00B160FD" w:rsidRPr="00A166D9" w:rsidRDefault="00B160FD" w:rsidP="009C3E8C">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B160FD" w:rsidRPr="00A166D9" w:rsidTr="00E52A0C">
        <w:tc>
          <w:tcPr>
            <w:tcW w:w="2235" w:type="dxa"/>
          </w:tcPr>
          <w:p w:rsidR="00B160FD" w:rsidRPr="00A166D9" w:rsidRDefault="00B160FD" w:rsidP="00E52A0C">
            <w:pPr>
              <w:spacing w:after="0" w:line="240" w:lineRule="auto"/>
              <w:rPr>
                <w:rFonts w:ascii="Tahoma" w:hAnsi="Tahoma" w:cs="Tahoma"/>
                <w:sz w:val="24"/>
                <w:szCs w:val="24"/>
              </w:rPr>
            </w:pPr>
          </w:p>
        </w:tc>
        <w:tc>
          <w:tcPr>
            <w:tcW w:w="6977" w:type="dxa"/>
          </w:tcPr>
          <w:p w:rsidR="00B160FD" w:rsidRPr="00A166D9" w:rsidRDefault="00B160FD" w:rsidP="00E52A0C">
            <w:pPr>
              <w:spacing w:after="0" w:line="240" w:lineRule="auto"/>
              <w:rPr>
                <w:rFonts w:ascii="Tahoma" w:hAnsi="Tahoma" w:cs="Tahoma"/>
                <w:sz w:val="24"/>
                <w:szCs w:val="24"/>
              </w:rPr>
            </w:pPr>
          </w:p>
        </w:tc>
      </w:tr>
      <w:tr w:rsidR="00B160FD" w:rsidRPr="00A166D9" w:rsidTr="00E52A0C">
        <w:tc>
          <w:tcPr>
            <w:tcW w:w="2235" w:type="dxa"/>
          </w:tcPr>
          <w:p w:rsidR="00B160FD" w:rsidRPr="00A166D9" w:rsidRDefault="00B160FD" w:rsidP="00E52A0C">
            <w:pPr>
              <w:spacing w:after="0" w:line="240" w:lineRule="auto"/>
              <w:rPr>
                <w:rFonts w:ascii="Tahoma" w:hAnsi="Tahoma" w:cs="Tahoma"/>
                <w:sz w:val="24"/>
                <w:szCs w:val="24"/>
              </w:rPr>
            </w:pPr>
          </w:p>
        </w:tc>
        <w:tc>
          <w:tcPr>
            <w:tcW w:w="6977" w:type="dxa"/>
          </w:tcPr>
          <w:p w:rsidR="00B160FD" w:rsidRPr="00A166D9" w:rsidRDefault="00B160FD" w:rsidP="00E52A0C">
            <w:pPr>
              <w:spacing w:after="0" w:line="240" w:lineRule="auto"/>
              <w:rPr>
                <w:rFonts w:ascii="Tahoma" w:hAnsi="Tahoma" w:cs="Tahoma"/>
                <w:sz w:val="24"/>
                <w:szCs w:val="24"/>
              </w:rPr>
            </w:pPr>
          </w:p>
        </w:tc>
      </w:tr>
      <w:tr w:rsidR="00B160FD" w:rsidRPr="00A166D9" w:rsidTr="00071C19">
        <w:trPr>
          <w:trHeight w:val="274"/>
        </w:trPr>
        <w:tc>
          <w:tcPr>
            <w:tcW w:w="2235" w:type="dxa"/>
          </w:tcPr>
          <w:p w:rsidR="00B160FD" w:rsidRPr="00A166D9" w:rsidRDefault="00B160FD" w:rsidP="00E52A0C">
            <w:pPr>
              <w:spacing w:after="0" w:line="240" w:lineRule="auto"/>
              <w:rPr>
                <w:rFonts w:ascii="Tahoma" w:hAnsi="Tahoma" w:cs="Tahoma"/>
                <w:sz w:val="24"/>
                <w:szCs w:val="24"/>
              </w:rPr>
            </w:pPr>
          </w:p>
        </w:tc>
        <w:tc>
          <w:tcPr>
            <w:tcW w:w="6977" w:type="dxa"/>
          </w:tcPr>
          <w:p w:rsidR="00B160FD" w:rsidRPr="00A166D9" w:rsidRDefault="00B160FD" w:rsidP="00E52A0C">
            <w:pPr>
              <w:spacing w:after="0" w:line="240" w:lineRule="auto"/>
              <w:rPr>
                <w:rFonts w:ascii="Tahoma" w:hAnsi="Tahoma" w:cs="Tahoma"/>
                <w:sz w:val="24"/>
                <w:szCs w:val="24"/>
              </w:rPr>
            </w:pPr>
          </w:p>
        </w:tc>
      </w:tr>
      <w:tr w:rsidR="00B160FD" w:rsidRPr="00A166D9" w:rsidTr="00E52A0C">
        <w:tc>
          <w:tcPr>
            <w:tcW w:w="2235" w:type="dxa"/>
          </w:tcPr>
          <w:p w:rsidR="00B160FD" w:rsidRPr="00A166D9" w:rsidRDefault="00B160FD" w:rsidP="00E52A0C">
            <w:pPr>
              <w:spacing w:after="0" w:line="240" w:lineRule="auto"/>
              <w:rPr>
                <w:rFonts w:ascii="Tahoma" w:hAnsi="Tahoma" w:cs="Tahoma"/>
                <w:sz w:val="24"/>
                <w:szCs w:val="24"/>
              </w:rPr>
            </w:pPr>
            <w:bookmarkStart w:id="2" w:name="_GoBack"/>
            <w:bookmarkEnd w:id="2"/>
          </w:p>
        </w:tc>
        <w:tc>
          <w:tcPr>
            <w:tcW w:w="6977" w:type="dxa"/>
          </w:tcPr>
          <w:p w:rsidR="00B160FD" w:rsidRPr="00A166D9" w:rsidRDefault="00B160FD" w:rsidP="00E52A0C">
            <w:pPr>
              <w:spacing w:after="0" w:line="240" w:lineRule="auto"/>
              <w:rPr>
                <w:rFonts w:ascii="Tahoma" w:hAnsi="Tahoma" w:cs="Tahoma"/>
                <w:sz w:val="24"/>
                <w:szCs w:val="24"/>
              </w:rPr>
            </w:pPr>
          </w:p>
        </w:tc>
      </w:tr>
      <w:tr w:rsidR="00071C19" w:rsidRPr="00A166D9" w:rsidTr="00E52A0C">
        <w:tc>
          <w:tcPr>
            <w:tcW w:w="2235" w:type="dxa"/>
          </w:tcPr>
          <w:p w:rsidR="00071C19" w:rsidRPr="00A166D9" w:rsidRDefault="00071C19" w:rsidP="00C80DEA">
            <w:pPr>
              <w:spacing w:after="0" w:line="240" w:lineRule="auto"/>
              <w:rPr>
                <w:rFonts w:ascii="Tahoma" w:hAnsi="Tahoma" w:cs="Tahoma"/>
                <w:sz w:val="24"/>
                <w:szCs w:val="24"/>
              </w:rPr>
            </w:pPr>
          </w:p>
        </w:tc>
        <w:tc>
          <w:tcPr>
            <w:tcW w:w="6977" w:type="dxa"/>
          </w:tcPr>
          <w:p w:rsidR="00071C19" w:rsidRPr="00A166D9" w:rsidRDefault="00071C19" w:rsidP="00C80DEA">
            <w:pPr>
              <w:spacing w:after="0" w:line="240" w:lineRule="auto"/>
              <w:rPr>
                <w:rFonts w:ascii="Tahoma" w:hAnsi="Tahoma" w:cs="Tahoma"/>
                <w:sz w:val="24"/>
                <w:szCs w:val="24"/>
              </w:rPr>
            </w:pPr>
          </w:p>
        </w:tc>
      </w:tr>
      <w:tr w:rsidR="00071C19" w:rsidRPr="00A166D9" w:rsidTr="00E52A0C">
        <w:tc>
          <w:tcPr>
            <w:tcW w:w="2235" w:type="dxa"/>
          </w:tcPr>
          <w:p w:rsidR="00071C19" w:rsidRPr="00A166D9" w:rsidRDefault="00071C19" w:rsidP="00C80DEA">
            <w:pPr>
              <w:spacing w:after="0" w:line="240" w:lineRule="auto"/>
              <w:rPr>
                <w:rFonts w:ascii="Tahoma" w:hAnsi="Tahoma" w:cs="Tahoma"/>
                <w:sz w:val="24"/>
                <w:szCs w:val="24"/>
              </w:rPr>
            </w:pPr>
          </w:p>
        </w:tc>
        <w:tc>
          <w:tcPr>
            <w:tcW w:w="6977" w:type="dxa"/>
          </w:tcPr>
          <w:p w:rsidR="00071C19" w:rsidRPr="00A166D9" w:rsidRDefault="00071C19" w:rsidP="00C80DEA">
            <w:pPr>
              <w:spacing w:after="0" w:line="240" w:lineRule="auto"/>
              <w:rPr>
                <w:rFonts w:ascii="Tahoma" w:hAnsi="Tahoma" w:cs="Tahoma"/>
                <w:sz w:val="24"/>
                <w:szCs w:val="24"/>
              </w:rPr>
            </w:pPr>
          </w:p>
        </w:tc>
      </w:tr>
      <w:tr w:rsidR="00071C19" w:rsidRPr="00A166D9" w:rsidTr="00E52A0C">
        <w:tc>
          <w:tcPr>
            <w:tcW w:w="2235" w:type="dxa"/>
          </w:tcPr>
          <w:p w:rsidR="00071C19" w:rsidRPr="00A166D9" w:rsidRDefault="00071C19" w:rsidP="00C80DEA">
            <w:pPr>
              <w:spacing w:after="0" w:line="240" w:lineRule="auto"/>
              <w:rPr>
                <w:rFonts w:ascii="Tahoma" w:hAnsi="Tahoma" w:cs="Tahoma"/>
                <w:sz w:val="24"/>
                <w:szCs w:val="24"/>
              </w:rPr>
            </w:pPr>
          </w:p>
        </w:tc>
        <w:tc>
          <w:tcPr>
            <w:tcW w:w="6977" w:type="dxa"/>
          </w:tcPr>
          <w:p w:rsidR="00071C19" w:rsidRPr="00A166D9" w:rsidRDefault="00071C19" w:rsidP="00C80DEA">
            <w:pPr>
              <w:spacing w:after="0" w:line="240" w:lineRule="auto"/>
              <w:rPr>
                <w:rFonts w:ascii="Tahoma" w:hAnsi="Tahoma" w:cs="Tahoma"/>
                <w:sz w:val="24"/>
                <w:szCs w:val="24"/>
              </w:rPr>
            </w:pPr>
          </w:p>
        </w:tc>
      </w:tr>
      <w:tr w:rsidR="00071C19" w:rsidRPr="00A166D9" w:rsidTr="00E52A0C">
        <w:tc>
          <w:tcPr>
            <w:tcW w:w="2235" w:type="dxa"/>
          </w:tcPr>
          <w:p w:rsidR="00071C19" w:rsidRPr="00A166D9" w:rsidRDefault="00071C19" w:rsidP="00C80DEA">
            <w:pPr>
              <w:spacing w:after="0" w:line="240" w:lineRule="auto"/>
              <w:rPr>
                <w:rFonts w:ascii="Tahoma" w:hAnsi="Tahoma" w:cs="Tahoma"/>
                <w:sz w:val="24"/>
                <w:szCs w:val="24"/>
              </w:rPr>
            </w:pPr>
          </w:p>
        </w:tc>
        <w:tc>
          <w:tcPr>
            <w:tcW w:w="6977" w:type="dxa"/>
          </w:tcPr>
          <w:p w:rsidR="00071C19" w:rsidRPr="00A166D9" w:rsidRDefault="00071C19" w:rsidP="00C80DEA">
            <w:pPr>
              <w:spacing w:after="0" w:line="240" w:lineRule="auto"/>
              <w:rPr>
                <w:rFonts w:ascii="Tahoma" w:hAnsi="Tahoma" w:cs="Tahoma"/>
                <w:sz w:val="24"/>
                <w:szCs w:val="24"/>
              </w:rPr>
            </w:pPr>
          </w:p>
        </w:tc>
      </w:tr>
    </w:tbl>
    <w:p w:rsidR="00B160FD" w:rsidRPr="00A166D9" w:rsidRDefault="00B160FD" w:rsidP="008B1561">
      <w:pPr>
        <w:rPr>
          <w:sz w:val="24"/>
          <w:szCs w:val="24"/>
        </w:rPr>
      </w:pPr>
    </w:p>
    <w:p w:rsidR="00B160FD" w:rsidRPr="00A166D9" w:rsidRDefault="00B160FD" w:rsidP="00590D55">
      <w:pPr>
        <w:rPr>
          <w:sz w:val="24"/>
          <w:szCs w:val="24"/>
        </w:rPr>
      </w:pPr>
    </w:p>
    <w:p w:rsidR="00B160FD" w:rsidRPr="00A166D9" w:rsidRDefault="00B160FD" w:rsidP="00A166D9">
      <w:pPr>
        <w:rPr>
          <w:rFonts w:ascii="Tahoma" w:hAnsi="Tahoma" w:cs="Tahoma"/>
          <w:sz w:val="24"/>
          <w:szCs w:val="24"/>
        </w:rPr>
      </w:pPr>
      <w:r w:rsidRPr="00A166D9">
        <w:rPr>
          <w:rFonts w:ascii="Tahoma" w:hAnsi="Tahoma" w:cs="Tahoma"/>
          <w:sz w:val="24"/>
          <w:szCs w:val="24"/>
        </w:rPr>
        <w:t>Zoek per twee of drietal een kunstwerk (muziek , dans, drama of beeldende kunst) en vul het formulier invalshoeken in.</w:t>
      </w:r>
    </w:p>
    <w:p w:rsidR="00B160FD" w:rsidRPr="00A166D9" w:rsidRDefault="00B160FD" w:rsidP="00A166D9">
      <w:pPr>
        <w:rPr>
          <w:rFonts w:ascii="Tahoma" w:hAnsi="Tahoma" w:cs="Tahoma"/>
          <w:sz w:val="24"/>
          <w:szCs w:val="24"/>
        </w:rPr>
      </w:pPr>
      <w:r w:rsidRPr="00A166D9">
        <w:rPr>
          <w:rFonts w:ascii="Tahoma" w:hAnsi="Tahoma" w:cs="Tahoma"/>
          <w:sz w:val="24"/>
          <w:szCs w:val="24"/>
        </w:rPr>
        <w:t>Geef de naam van het kunstwerk, de bladzijde uit het boek en de link naar het kunstwerk</w:t>
      </w:r>
      <w:r>
        <w:rPr>
          <w:rFonts w:ascii="Tahoma" w:hAnsi="Tahoma" w:cs="Tahoma"/>
          <w:sz w:val="24"/>
          <w:szCs w:val="24"/>
        </w:rPr>
        <w:t xml:space="preserve"> </w:t>
      </w:r>
      <w:r w:rsidRPr="00A166D9">
        <w:rPr>
          <w:rFonts w:ascii="Tahoma" w:hAnsi="Tahoma" w:cs="Tahoma"/>
          <w:sz w:val="24"/>
          <w:szCs w:val="24"/>
        </w:rPr>
        <w:t xml:space="preserve">op internet (afbeelding of </w:t>
      </w:r>
      <w:proofErr w:type="spellStart"/>
      <w:r w:rsidRPr="00A166D9">
        <w:rPr>
          <w:rFonts w:ascii="Tahoma" w:hAnsi="Tahoma" w:cs="Tahoma"/>
          <w:sz w:val="24"/>
          <w:szCs w:val="24"/>
        </w:rPr>
        <w:t>youtube</w:t>
      </w:r>
      <w:proofErr w:type="spellEnd"/>
      <w:r w:rsidRPr="00A166D9">
        <w:rPr>
          <w:rFonts w:ascii="Tahoma" w:hAnsi="Tahoma" w:cs="Tahoma"/>
          <w:sz w:val="24"/>
          <w:szCs w:val="24"/>
        </w:rPr>
        <w:t>)  aan.</w:t>
      </w:r>
    </w:p>
    <w:p w:rsidR="00B160FD" w:rsidRDefault="00B160FD" w:rsidP="00590D55"/>
    <w:sectPr w:rsidR="00B160FD" w:rsidSect="005F6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9"/>
    <w:rsid w:val="00000D54"/>
    <w:rsid w:val="00071C19"/>
    <w:rsid w:val="000A1FBA"/>
    <w:rsid w:val="000B1B7E"/>
    <w:rsid w:val="000D10E8"/>
    <w:rsid w:val="00293443"/>
    <w:rsid w:val="003059D5"/>
    <w:rsid w:val="00554067"/>
    <w:rsid w:val="00590D55"/>
    <w:rsid w:val="005C7551"/>
    <w:rsid w:val="005F61E0"/>
    <w:rsid w:val="00745499"/>
    <w:rsid w:val="00755279"/>
    <w:rsid w:val="007634F9"/>
    <w:rsid w:val="008676D3"/>
    <w:rsid w:val="008B1561"/>
    <w:rsid w:val="009C3E8C"/>
    <w:rsid w:val="00A166D9"/>
    <w:rsid w:val="00B160FD"/>
    <w:rsid w:val="00DC6979"/>
    <w:rsid w:val="00E276FE"/>
    <w:rsid w:val="00E52A0C"/>
    <w:rsid w:val="00ED3B42"/>
    <w:rsid w:val="00F07EA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61E0"/>
    <w:pPr>
      <w:spacing w:after="200" w:line="276" w:lineRule="auto"/>
    </w:pPr>
    <w:rPr>
      <w:lang w:eastAsia="en-US"/>
    </w:rPr>
  </w:style>
  <w:style w:type="paragraph" w:styleId="Kop3">
    <w:name w:val="heading 3"/>
    <w:basedOn w:val="Standaard"/>
    <w:link w:val="Kop3Char"/>
    <w:uiPriority w:val="99"/>
    <w:qFormat/>
    <w:rsid w:val="00755279"/>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755279"/>
    <w:rPr>
      <w:rFonts w:ascii="Times New Roman" w:hAnsi="Times New Roman" w:cs="Times New Roman"/>
      <w:b/>
      <w:bCs/>
      <w:sz w:val="27"/>
      <w:szCs w:val="27"/>
      <w:lang w:eastAsia="nl-NL"/>
    </w:rPr>
  </w:style>
  <w:style w:type="table" w:styleId="Tabelraster">
    <w:name w:val="Table Grid"/>
    <w:basedOn w:val="Standaardtabel"/>
    <w:uiPriority w:val="99"/>
    <w:rsid w:val="007552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DC6979"/>
    <w:rPr>
      <w:rFonts w:cs="Times New Roman"/>
      <w:color w:val="0000FF"/>
      <w:u w:val="single"/>
    </w:rPr>
  </w:style>
  <w:style w:type="character" w:styleId="GevolgdeHyperlink">
    <w:name w:val="FollowedHyperlink"/>
    <w:basedOn w:val="Standaardalinea-lettertype"/>
    <w:uiPriority w:val="99"/>
    <w:semiHidden/>
    <w:rsid w:val="005C755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61E0"/>
    <w:pPr>
      <w:spacing w:after="200" w:line="276" w:lineRule="auto"/>
    </w:pPr>
    <w:rPr>
      <w:lang w:eastAsia="en-US"/>
    </w:rPr>
  </w:style>
  <w:style w:type="paragraph" w:styleId="Kop3">
    <w:name w:val="heading 3"/>
    <w:basedOn w:val="Standaard"/>
    <w:link w:val="Kop3Char"/>
    <w:uiPriority w:val="99"/>
    <w:qFormat/>
    <w:rsid w:val="00755279"/>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755279"/>
    <w:rPr>
      <w:rFonts w:ascii="Times New Roman" w:hAnsi="Times New Roman" w:cs="Times New Roman"/>
      <w:b/>
      <w:bCs/>
      <w:sz w:val="27"/>
      <w:szCs w:val="27"/>
      <w:lang w:eastAsia="nl-NL"/>
    </w:rPr>
  </w:style>
  <w:style w:type="table" w:styleId="Tabelraster">
    <w:name w:val="Table Grid"/>
    <w:basedOn w:val="Standaardtabel"/>
    <w:uiPriority w:val="99"/>
    <w:rsid w:val="007552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DC6979"/>
    <w:rPr>
      <w:rFonts w:cs="Times New Roman"/>
      <w:color w:val="0000FF"/>
      <w:u w:val="single"/>
    </w:rPr>
  </w:style>
  <w:style w:type="character" w:styleId="GevolgdeHyperlink">
    <w:name w:val="FollowedHyperlink"/>
    <w:basedOn w:val="Standaardalinea-lettertype"/>
    <w:uiPriority w:val="99"/>
    <w:semiHidden/>
    <w:rsid w:val="005C755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5401">
      <w:marLeft w:val="0"/>
      <w:marRight w:val="0"/>
      <w:marTop w:val="0"/>
      <w:marBottom w:val="0"/>
      <w:divBdr>
        <w:top w:val="none" w:sz="0" w:space="0" w:color="auto"/>
        <w:left w:val="none" w:sz="0" w:space="0" w:color="auto"/>
        <w:bottom w:val="none" w:sz="0" w:space="0" w:color="auto"/>
        <w:right w:val="none" w:sz="0" w:space="0" w:color="auto"/>
      </w:divBdr>
      <w:divsChild>
        <w:div w:id="777065398">
          <w:marLeft w:val="0"/>
          <w:marRight w:val="0"/>
          <w:marTop w:val="0"/>
          <w:marBottom w:val="0"/>
          <w:divBdr>
            <w:top w:val="none" w:sz="0" w:space="0" w:color="auto"/>
            <w:left w:val="none" w:sz="0" w:space="0" w:color="auto"/>
            <w:bottom w:val="none" w:sz="0" w:space="0" w:color="auto"/>
            <w:right w:val="none" w:sz="0" w:space="0" w:color="auto"/>
          </w:divBdr>
          <w:divsChild>
            <w:div w:id="777065400">
              <w:marLeft w:val="2415"/>
              <w:marRight w:val="120"/>
              <w:marTop w:val="0"/>
              <w:marBottom w:val="0"/>
              <w:divBdr>
                <w:top w:val="none" w:sz="0" w:space="0" w:color="auto"/>
                <w:left w:val="none" w:sz="0" w:space="0" w:color="auto"/>
                <w:bottom w:val="none" w:sz="0" w:space="0" w:color="auto"/>
                <w:right w:val="none" w:sz="0" w:space="0" w:color="auto"/>
              </w:divBdr>
              <w:divsChild>
                <w:div w:id="777065399">
                  <w:marLeft w:val="0"/>
                  <w:marRight w:val="0"/>
                  <w:marTop w:val="0"/>
                  <w:marBottom w:val="0"/>
                  <w:divBdr>
                    <w:top w:val="none" w:sz="0" w:space="0" w:color="auto"/>
                    <w:left w:val="none" w:sz="0" w:space="0" w:color="auto"/>
                    <w:bottom w:val="none" w:sz="0" w:space="0" w:color="auto"/>
                    <w:right w:val="none" w:sz="0" w:space="0" w:color="auto"/>
                  </w:divBdr>
                  <w:divsChild>
                    <w:div w:id="777065397">
                      <w:marLeft w:val="0"/>
                      <w:marRight w:val="0"/>
                      <w:marTop w:val="0"/>
                      <w:marBottom w:val="0"/>
                      <w:divBdr>
                        <w:top w:val="none" w:sz="0" w:space="0" w:color="auto"/>
                        <w:left w:val="none" w:sz="0" w:space="0" w:color="auto"/>
                        <w:bottom w:val="none" w:sz="0" w:space="0" w:color="auto"/>
                        <w:right w:val="none" w:sz="0" w:space="0" w:color="auto"/>
                      </w:divBdr>
                      <w:divsChild>
                        <w:div w:id="777065395">
                          <w:marLeft w:val="0"/>
                          <w:marRight w:val="0"/>
                          <w:marTop w:val="0"/>
                          <w:marBottom w:val="0"/>
                          <w:divBdr>
                            <w:top w:val="none" w:sz="0" w:space="0" w:color="auto"/>
                            <w:left w:val="none" w:sz="0" w:space="0" w:color="auto"/>
                            <w:bottom w:val="none" w:sz="0" w:space="0" w:color="auto"/>
                            <w:right w:val="none" w:sz="0" w:space="0" w:color="auto"/>
                          </w:divBdr>
                          <w:divsChild>
                            <w:div w:id="777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vansteenwijk@hetccc.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Beste leerlingen</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leerlingen</dc:title>
  <dc:creator>van Steenwijk</dc:creator>
  <cp:lastModifiedBy>carolus</cp:lastModifiedBy>
  <cp:revision>2</cp:revision>
  <dcterms:created xsi:type="dcterms:W3CDTF">2014-03-10T11:26:00Z</dcterms:created>
  <dcterms:modified xsi:type="dcterms:W3CDTF">2014-03-10T11:26:00Z</dcterms:modified>
</cp:coreProperties>
</file>